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40" w:type="dxa"/>
          <w:left w:w="220" w:type="dxa"/>
          <w:bottom w:w="140" w:type="dxa"/>
          <w:right w:w="220" w:type="dxa"/>
        </w:tblCellMar>
      </w:tblPr>
      <w:tblGrid>
        <w:gridCol w:w="4536"/>
        <w:gridCol w:w="4536"/>
      </w:tblGrid>
      <w:tr>
        <w:tc>
          <w:tcPr>
            <w:tcW w:type="dxa" w:w="5216"/>
            <w:shd w:val="clear" w:color="auto" w:fill="1f1b0a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48"/>
              </w:rPr>
              <w:t>HORTI</w:t>
            </w:r>
          </w:p>
          <w:p>
            <w:pPr>
              <w:spacing w:after="0"/>
              <w:jc w:val="left"/>
            </w:pPr>
            <w:r>
              <w:rPr>
                <w:rFonts w:ascii="Arial" w:hAnsi="Arial"/>
                <w:color w:val="FAA9B7"/>
                <w:sz w:val="18"/>
              </w:rPr>
              <w:t>Nusantara Journal of Horticulture and Agribusiness</w:t>
            </w:r>
          </w:p>
        </w:tc>
        <w:tc>
          <w:tcPr>
            <w:tcW w:type="dxa" w:w="3855"/>
            <w:shd w:val="clear" w:color="auto" w:fill="1f1b0a"/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color w:val="E2E8F0"/>
                <w:sz w:val="17"/>
              </w:rPr>
              <w:t>Vol. X, No. 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Bulan 20XX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e-ISSN: XXXX-XXXX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DOI: 10.XXXXX/horti.XXXX</w:t>
            </w:r>
          </w:p>
        </w:tc>
      </w:tr>
    </w:tbl>
    <w:p>
      <w:pPr>
        <w:spacing w:after="40" w:before="0"/>
        <w:pBdr>
          <w:top w:val="single" w:sz="24" w:space="1" w:color="f43f5e"/>
        </w:pBdr>
      </w:pPr>
    </w:p>
    <w:p>
      <w:pPr>
        <w:pStyle w:val="JenisArtikel"/>
      </w:pPr>
      <w:r>
        <w:t>ARTIKEL PENELITIAN</w:t>
      </w:r>
    </w:p>
    <w:p>
      <w:pPr>
        <w:pStyle w:val="JudulArtikel"/>
      </w:pPr>
      <w:r>
        <w:t>Judul Naskah Ditulis Singkat, Jelas, dan Informatif (Maksimal 20 Kata)</w:t>
      </w:r>
    </w:p>
    <w:p>
      <w:pPr>
        <w:pStyle w:val="JudulArtikel(Inggris)"/>
      </w:pPr>
      <w:r>
        <w:t>Title in English in Italics (Maximum 20 Words)</w:t>
      </w:r>
    </w:p>
    <w:p>
      <w:pPr>
        <w:pStyle w:val="Penulis"/>
      </w:pPr>
      <w:r>
        <w:t>Penulis Pertama</w:t>
      </w:r>
      <w:r>
        <w:rPr>
          <w:vertAlign w:val="superscript"/>
        </w:rPr>
        <w:t>1,*</w:t>
      </w:r>
      <w:r>
        <w:t xml:space="preserve">, </w:t>
      </w:r>
      <w:r>
        <w:t>Penulis Kedua</w:t>
      </w:r>
      <w:r>
        <w:rPr>
          <w:vertAlign w:val="superscript"/>
        </w:rPr>
        <w:t>2</w:t>
      </w:r>
      <w:r>
        <w:t xml:space="preserve">, </w:t>
      </w:r>
      <w:r>
        <w:t>Penulis Ketiga</w:t>
      </w:r>
      <w:r>
        <w:rPr>
          <w:vertAlign w:val="superscript"/>
        </w:rPr>
        <w:t>3</w:t>
      </w:r>
    </w:p>
    <w:p>
      <w:pPr>
        <w:pStyle w:val="Afiliasi"/>
      </w:pPr>
      <w:r>
        <w:rPr>
          <w:vertAlign w:val="superscript"/>
        </w:rPr>
        <w:t>1</w:t>
      </w:r>
      <w:r>
        <w:t>Program Studi/Departemen, Fakultas, Nama Universitas, Kota, Negara</w:t>
      </w:r>
    </w:p>
    <w:p>
      <w:pPr>
        <w:pStyle w:val="Afiliasi"/>
      </w:pPr>
      <w:r>
        <w:rPr>
          <w:vertAlign w:val="superscript"/>
        </w:rPr>
        <w:t>2</w:t>
      </w:r>
      <w:r>
        <w:t>Fakultas/Departemen, Nama Institusi, Kota, Negara</w:t>
      </w:r>
    </w:p>
    <w:p>
      <w:pPr>
        <w:pStyle w:val="Afiliasi"/>
      </w:pPr>
      <w:r>
        <w:rPr>
          <w:vertAlign w:val="superscript"/>
        </w:rPr>
        <w:t>3</w:t>
      </w:r>
      <w:r>
        <w:t>Pusat Kajian/Balai, Nama Lembaga, Kota, Negara</w:t>
      </w:r>
    </w:p>
    <w:p>
      <w:pPr>
        <w:pStyle w:val="Korespondensi"/>
      </w:pPr>
      <w:r>
        <w:t>*Penulis korespondensi: nama@universitas.ac.id  |  ORCID: 0000-0000-0000-0000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F3F8EC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Diterima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F3F8EC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Direvisi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F3F8EC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Disetujui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F3F8EC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Terbit</w:t>
              <w:br/>
            </w:r>
            <w:r>
              <w:rPr>
                <w:b/>
                <w:sz w:val="17"/>
              </w:rPr>
              <w:t>DD-MM-20XX</w:t>
            </w:r>
          </w:p>
        </w:tc>
      </w:tr>
    </w:tbl>
    <w:p>
      <w:pPr>
        <w:pStyle w:val="TeksTabel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72"/>
      </w:tblGrid>
      <w:tr>
        <w:tc>
          <w:tcPr>
            <w:tcW w:type="dxa" w:w="9072"/>
            <w:shd w:val="clear" w:color="auto" w:fill="F8FAFC"/>
            <w:tcBorders>
              <w:top w:val="single" w:sz="18" w:color="65a30d" w:space="0"/>
              <w:left w:val="nil"/>
              <w:bottom w:val="single" w:sz="6" w:color="CBD5E1" w:space="0"/>
              <w:right w:val="nil"/>
            </w:tcBorders>
          </w:tcPr>
          <w:p>
            <w:pPr>
              <w:pStyle w:val="JudulAbstrak"/>
            </w:pPr>
            <w:r>
              <w:t>ABSTRAK</w:t>
            </w:r>
          </w:p>
          <w:p>
            <w:pPr>
              <w:pStyle w:val="TeksAbstrak"/>
            </w:pPr>
            <w:r>
              <w:t>Tulis abstrak dalam satu paragraf (150–250 kata) yang memuat berurutan: latar belakang dan masalah, tujuan penelitian, metode, hasil utama (sertakan angka bila ada), serta kesimpulan dan implikasi. Abstrak berdiri sendiri, tanpa kutipan, singkatan yang belum didefinisikan, atau rujukan gambar/tabel.</w:t>
            </w:r>
          </w:p>
          <w:p>
            <w:pPr>
              <w:pStyle w:val="KataKunci"/>
            </w:pPr>
            <w:r>
              <w:rPr>
                <w:b/>
              </w:rPr>
              <w:t xml:space="preserve">Kata kunci: </w:t>
            </w:r>
            <w:r>
              <w:t>budidaya sayuran; buah tropika; hidroponik; pascapanen; agribisnis</w:t>
            </w:r>
          </w:p>
          <w:p>
            <w:pPr>
              <w:pStyle w:val="JudulAbstrak"/>
            </w:pPr>
            <w:r>
              <w:t>ABSTRACT</w:t>
            </w:r>
          </w:p>
          <w:p>
            <w:pPr>
              <w:pStyle w:val="TeksAbstrak"/>
            </w:pPr>
            <w:r>
              <w:rPr>
                <w:i/>
              </w:rPr>
              <w:t>The English abstract (150–250 words) is a faithful translation of the Indonesian abstract and is written in italics.</w:t>
            </w:r>
          </w:p>
          <w:p>
            <w:pPr>
              <w:pStyle w:val="KataKunci"/>
            </w:pPr>
            <w:r>
              <w:rPr>
                <w:b/>
              </w:rPr>
              <w:t xml:space="preserve">Keywords: </w:t>
            </w:r>
            <w:r>
              <w:t>budidaya sayuran; buah tropika; hidroponik; pascapanen; agribisnis</w:t>
            </w:r>
          </w:p>
        </w:tc>
      </w:tr>
    </w:tbl>
    <w:p>
      <w:pPr>
        <w:pStyle w:val="TeksTabel"/>
      </w:pP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[Hapus semua kotak kuning "Catatan Penyusun" sebelum naskah dikirim. Gunakan gaya (styles) yang sudah tersedia pada tab Home, jangan memformat manual.]</w:t>
      </w:r>
    </w:p>
    <w:p>
      <w:pPr>
        <w:pStyle w:val="Heading1"/>
      </w:pPr>
      <w:r>
        <w:t>1. Pendahuluan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[Uraikan secara runtut (corong terbalik): konteks dan urgensi → masalah/kesenjangan penelitian → kebaruan dibanding penelitian terdahulu → tujuan dan rumusan masalah. Sekitar 10–15% dari panjang naskah.]</w:t>
      </w:r>
    </w:p>
    <w:p>
      <w:r>
        <w:t xml:space="preserve">Tulis paragraf pendahuluan di sini. Setiap rujukan ditulis sesuai gaya jurnal. </w:t>
      </w:r>
      <w:r>
        <w:t>Contoh kutipan dalam teks: (Santoso, 2025); Santoso dan Lestari (2024); (Wibowo et al., 2023).</w:t>
      </w:r>
    </w:p>
    <w:p>
      <w:pPr>
        <w:pStyle w:val="Heading1"/>
      </w:pPr>
      <w:r>
        <w:t>2. Bahan dan Metode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[Jelaskan waktu dan lokasi, bahan dan alat, rancangan percobaan (RAL/RAK/split plot), perlakuan dan ulangan, peubah yang diamati, serta analisis statistik (ANOVA dan uji lanjut). Sebutkan varietas dan sumber materi tanam.]</w:t>
      </w:r>
    </w:p>
    <w:p>
      <w:r>
        <w:t>Uraikan prosedur penelitian secara rinci dan berurutan agar dapat direplikasi.</w:t>
      </w:r>
    </w:p>
    <w:p>
      <w:r>
        <w:t>Model/rancangan yang digunakan dinyatakan sebagai berikut (persamaan dibuat dengan Equation Editor, Alt + =):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024"/>
        <w:gridCol w:w="3024"/>
        <w:gridCol w:w="3024"/>
      </w:tblGrid>
      <w:tr>
        <w:tc>
          <w:tcPr>
            <w:tcW w:type="dxa" w:w="567"/>
          </w:tcPr>
          <w:p/>
        </w:tc>
        <w:tc>
          <w:tcPr>
            <w:tcW w:type="dxa" w:w="6236"/>
          </w:tcPr>
          <w:p>
            <w:pPr>
              <w:pStyle w:val="Persamaan"/>
            </w:pPr>
            <m:oMath>
              <m:sSub>
                <m:e>
                  <m:r>
                    <m:t xml:space="preserve">Y</m:t>
                  </m:r>
                </m:e>
                <m:sub>
                  <m:r>
                    <m:t xml:space="preserve">ij</m:t>
                  </m:r>
                </m:sub>
              </m:sSub>
              <m:r>
                <m:t xml:space="preserve"> = μ + </m:t>
              </m:r>
              <m:sSub>
                <m:e>
                  <m:r>
                    <m:t xml:space="preserve">τ</m:t>
                  </m:r>
                </m:e>
                <m:sub>
                  <m:r>
                    <m:t xml:space="preserve">i</m:t>
                  </m:r>
                </m:sub>
              </m:sSub>
              <m:r>
                <m:t xml:space="preserve"> + </m:t>
              </m:r>
              <m:sSub>
                <m:e>
                  <m:r>
                    <m:t xml:space="preserve">β</m:t>
                  </m:r>
                </m:e>
                <m:sub>
                  <m:r>
                    <m:t xml:space="preserve">j</m:t>
                  </m:r>
                </m:sub>
              </m:sSub>
              <m:r>
                <m:t xml:space="preserve"> + </m:t>
              </m:r>
              <m:sSub>
                <m:e>
                  <m:r>
                    <m:t xml:space="preserve">ε</m:t>
                  </m:r>
                </m:e>
                <m:sub>
                  <m:r>
                    <m:t xml:space="preserve">ij</m:t>
                  </m:r>
                </m:sub>
              </m:sSub>
            </m:oMath>
          </w:p>
        </w:tc>
        <w:tc>
          <w:tcPr>
            <w:tcW w:type="dxa" w:w="567"/>
          </w:tcPr>
          <w:p>
            <w:pPr>
              <w:pStyle w:val="Persamaan"/>
              <w:jc w:val="right"/>
            </w:pPr>
            <w:r>
              <w:t>(1)</w:t>
            </w:r>
          </w:p>
        </w:tc>
      </w:tr>
    </w:tbl>
    <w:p>
      <w:r>
        <w:t>dengan Y respons, μ rataan umum, τ pengaruh perlakuan, β pengaruh kelompok, dan ε galat.</w:t>
      </w:r>
    </w:p>
    <w:p>
      <w:pPr>
        <w:pStyle w:val="Heading1"/>
      </w:pPr>
      <w:r>
        <w:t>3. Hasil dan Pembahasan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[Sajikan hasil sesuai urutan rumusan masalah dengan tabel dan gambar, lalu bahas: mengapa hasilnya demikian, bagaimana dibandingkan dengan literatur, apa keterbatasannya.]</w:t>
      </w:r>
    </w:p>
    <w:p>
      <w:pPr>
        <w:pStyle w:val="Heading2"/>
      </w:pPr>
      <w:r>
        <w:t>3.1 Subjudul Hasil/Pembahasan Pertama</w:t>
      </w:r>
    </w:p>
    <w:p>
      <w:r>
        <w:t>Teks hasil. Rujuk tabel dalam teks, misalnya "sebagaimana ditunjukkan pada Tabel 1".</w:t>
      </w:r>
    </w:p>
    <w:p>
      <w:pPr>
        <w:pStyle w:val="Keterangan"/>
      </w:pPr>
      <w:r>
        <w:t xml:space="preserve">Tabel </w:t>
      </w:r>
      <w:r>
        <w:rPr>
          <w:b/>
          <w:color w:val="1F1B0A"/>
          <w:sz w:val="18"/>
        </w:rPr>
        <w:fldChar w:fldCharType="begin"/>
      </w:r>
      <w:r>
        <w:rPr>
          <w:b/>
          <w:color w:val="1F1B0A"/>
          <w:sz w:val="18"/>
        </w:rPr>
        <w:instrText xml:space="preserve"> SEQ Tabel \* ARABIC </w:instrText>
      </w:r>
      <w:r>
        <w:rPr>
          <w:b/>
          <w:color w:val="1F1B0A"/>
          <w:sz w:val="18"/>
        </w:rPr>
        <w:fldChar w:fldCharType="separate"/>
      </w:r>
      <w:r>
        <w:rPr>
          <w:b/>
          <w:color w:val="1F1B0A"/>
          <w:sz w:val="18"/>
        </w:rPr>
        <w:t>1</w:t>
      </w:r>
      <w:r>
        <w:rPr>
          <w:b/>
          <w:color w:val="1F1B0A"/>
          <w:sz w:val="18"/>
        </w:rPr>
        <w:fldChar w:fldCharType="end"/>
      </w:r>
      <w:r>
        <w:t xml:space="preserve">. </w:t>
      </w:r>
      <w:r>
        <w:rPr>
          <w:b w:val="0"/>
        </w:rPr>
        <w:t>Rata-rata (± simpangan baku) parameter pertumbuhan pada tiap perlakuan.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2268"/>
        <w:gridCol w:w="2268"/>
        <w:gridCol w:w="2268"/>
        <w:gridCol w:w="2268"/>
      </w:tblGrid>
      <w:tr>
        <w:tc>
          <w:tcPr>
            <w:tcW w:type="dxa" w:w="1701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/>
              </w:rPr>
              <w:t>Perlakuan</w:t>
            </w:r>
          </w:p>
        </w:tc>
        <w:tc>
          <w:tcPr>
            <w:tcW w:type="dxa" w:w="2154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Tinggi Tanaman (cm)</w:t>
            </w:r>
          </w:p>
        </w:tc>
        <w:tc>
          <w:tcPr>
            <w:tcW w:type="dxa" w:w="2154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Jumlah Daun (helai)</w:t>
            </w:r>
          </w:p>
        </w:tc>
        <w:tc>
          <w:tcPr>
            <w:tcW w:type="dxa" w:w="1814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Bobot Segar (g)</w:t>
            </w:r>
          </w:p>
        </w:tc>
      </w:tr>
      <w:tr>
        <w:tc>
          <w:tcPr>
            <w:tcW w:type="dxa" w:w="1701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P0 (kontrol)</w:t>
            </w:r>
          </w:p>
        </w:tc>
        <w:tc>
          <w:tcPr>
            <w:tcW w:type="dxa" w:w="2154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2154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1814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 ± 0,0</w:t>
            </w:r>
          </w:p>
        </w:tc>
      </w:tr>
      <w:tr>
        <w:tc>
          <w:tcPr>
            <w:tcW w:type="dxa" w:w="1701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P1</w:t>
            </w:r>
          </w:p>
        </w:tc>
        <w:tc>
          <w:tcPr>
            <w:tcW w:type="dxa" w:w="2154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2154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1814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 ± 0,0</w:t>
            </w:r>
          </w:p>
        </w:tc>
      </w:tr>
      <w:tr>
        <w:tc>
          <w:tcPr>
            <w:tcW w:type="dxa" w:w="1701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left"/>
            </w:pPr>
            <w:r/>
            <w:r>
              <w:rPr>
                <w:b w:val="0"/>
              </w:rPr>
              <w:t>P2</w:t>
            </w:r>
          </w:p>
        </w:tc>
        <w:tc>
          <w:tcPr>
            <w:tcW w:type="dxa" w:w="2154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2154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1814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0,0 ± 0,0</w:t>
            </w:r>
          </w:p>
        </w:tc>
      </w:tr>
    </w:tbl>
    <w:p>
      <w:pPr>
        <w:pStyle w:val="TeksTabel"/>
      </w:pPr>
    </w:p>
    <w:p>
      <w:pPr>
        <w:pStyle w:val="Heading2"/>
      </w:pPr>
      <w:r>
        <w:t>3.2 Subjudul Hasil/Pembahasan Kedua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72"/>
      </w:tblGrid>
      <w:tr>
        <w:tc>
          <w:tcPr>
            <w:tcW w:type="dxa" w:w="7370"/>
            <w:shd w:val="clear" w:color="auto" w:fill="F8FAFC"/>
            <w:tcBorders>
              <w:top w:val="dashed" w:sz="6" w:color="94A3B8" w:space="0"/>
              <w:left w:val="dashed" w:sz="6" w:color="94A3B8" w:space="0"/>
              <w:bottom w:val="dashed" w:sz="6" w:color="94A3B8" w:space="0"/>
              <w:right w:val="dashed" w:sz="6" w:color="94A3B8" w:space="0"/>
            </w:tcBorders>
          </w:tcPr>
          <w:p>
            <w:pPr>
              <w:spacing w:before="520" w:after="520"/>
              <w:jc w:val="center"/>
            </w:pPr>
            <w:r>
              <w:rPr>
                <w:rFonts w:ascii="Arial" w:hAnsi="Arial"/>
                <w:i/>
                <w:color w:val="56657A"/>
                <w:sz w:val="18"/>
              </w:rPr>
              <w:t>[Tempatkan gambar di sini — resolusi minimal 300 dpi, huruf dalam gambar ≥ 8 pt]</w:t>
            </w:r>
          </w:p>
        </w:tc>
      </w:tr>
    </w:tbl>
    <w:p>
      <w:pPr>
        <w:pStyle w:val="Keterangan"/>
      </w:pPr>
      <w:r>
        <w:t xml:space="preserve">Gambar </w:t>
      </w:r>
      <w:r>
        <w:rPr>
          <w:b/>
          <w:color w:val="1F1B0A"/>
          <w:sz w:val="18"/>
        </w:rPr>
        <w:fldChar w:fldCharType="begin"/>
      </w:r>
      <w:r>
        <w:rPr>
          <w:b/>
          <w:color w:val="1F1B0A"/>
          <w:sz w:val="18"/>
        </w:rPr>
        <w:instrText xml:space="preserve"> SEQ Gambar \* ARABIC </w:instrText>
      </w:r>
      <w:r>
        <w:rPr>
          <w:b/>
          <w:color w:val="1F1B0A"/>
          <w:sz w:val="18"/>
        </w:rPr>
        <w:fldChar w:fldCharType="separate"/>
      </w:r>
      <w:r>
        <w:rPr>
          <w:b/>
          <w:color w:val="1F1B0A"/>
          <w:sz w:val="18"/>
        </w:rPr>
        <w:t>1</w:t>
      </w:r>
      <w:r>
        <w:rPr>
          <w:b/>
          <w:color w:val="1F1B0A"/>
          <w:sz w:val="18"/>
        </w:rPr>
        <w:fldChar w:fldCharType="end"/>
      </w:r>
      <w:r>
        <w:t xml:space="preserve">. </w:t>
      </w:r>
      <w:r>
        <w:rPr>
          <w:b w:val="0"/>
        </w:rPr>
        <w:t>Denah petak percobaan dan tata letak perlakuan.</w:t>
      </w:r>
    </w:p>
    <w:p>
      <w:r>
        <w:t>Pembahasan: bandingkan temuan dengan penelitian terdahulu, jelaskan mekanismenya, dan sebutkan keterbatasan.</w:t>
      </w:r>
    </w:p>
    <w:p>
      <w:pPr>
        <w:pStyle w:val="Heading1"/>
      </w:pPr>
      <w:r>
        <w:t>4. Simpulan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[Jawab tujuan penelitian secara ringkas (bukan mengulang abstrak), sebutkan implikasi dan saran penelitian lanjutan. Tanpa kutipan baru.]</w:t>
      </w:r>
    </w:p>
    <w:p>
      <w:r>
        <w:t>Tulis simpulan dan saran di sini.</w:t>
      </w:r>
    </w:p>
    <w:p>
      <w:pPr>
        <w:pStyle w:val="Heading1"/>
      </w:pPr>
      <w:r>
        <w:t>Pernyataan</w:t>
      </w:r>
    </w:p>
    <w:p>
      <w:pPr>
        <w:pStyle w:val="JudulPernyataan"/>
      </w:pPr>
      <w:r>
        <w:t>Ucapan Terima Kasih</w:t>
      </w:r>
    </w:p>
    <w:p>
      <w:pPr>
        <w:pStyle w:val="TeksPernyataan"/>
      </w:pPr>
      <w:r>
        <w:t>Sebutkan pihak yang membantu penelitian namun tidak memenuhi kriteria penulis.</w:t>
      </w:r>
    </w:p>
    <w:p>
      <w:pPr>
        <w:pStyle w:val="JudulPernyataan"/>
      </w:pPr>
      <w:r>
        <w:t>Pendanaan</w:t>
      </w:r>
    </w:p>
    <w:p>
      <w:pPr>
        <w:pStyle w:val="TeksPernyataan"/>
      </w:pPr>
      <w:r>
        <w:t>Sebutkan sumber dana, skema, dan nomor kontrak, atau nyatakan "Penelitian ini tidak menerima pendanaan eksternal."</w:t>
      </w:r>
    </w:p>
    <w:p>
      <w:pPr>
        <w:pStyle w:val="JudulPernyataan"/>
      </w:pPr>
      <w:r>
        <w:t>Pernyataan Izin Lapangan</w:t>
      </w:r>
    </w:p>
    <w:p>
      <w:pPr>
        <w:pStyle w:val="TeksPernyataan"/>
      </w:pPr>
      <w:r>
        <w:t>Penelitian dilaksanakan di [lokasi] dengan izin pemilik lahan/pengelola. Materi genetik diperoleh secara sah dari [sumber]. [Ganti dengan pernyataan yang sebenarnya.]</w:t>
      </w:r>
    </w:p>
    <w:p>
      <w:pPr>
        <w:pStyle w:val="JudulPernyataan"/>
      </w:pPr>
      <w:r>
        <w:t>Ketersediaan Data</w:t>
      </w:r>
    </w:p>
    <w:p>
      <w:pPr>
        <w:pStyle w:val="TeksPernyataan"/>
      </w:pPr>
      <w:r>
        <w:t>Nyatakan tempat data dapat diakses (repositori dan DOI) atau alasan data tidak dapat dibagikan.</w:t>
      </w:r>
    </w:p>
    <w:p>
      <w:pPr>
        <w:pStyle w:val="JudulPernyataan"/>
      </w:pPr>
      <w:r>
        <w:t>Penggunaan AI Generatif</w:t>
      </w:r>
    </w:p>
    <w:p>
      <w:pPr>
        <w:pStyle w:val="TeksPernyataan"/>
      </w:pPr>
      <w:r>
        <w:t>Nyatakan alat AI yang digunakan, tujuan, dan bagian yang dibantu; atau nyatakan tidak menggunakan. AI tidak dapat dicantumkan sebagai penulis.</w:t>
      </w:r>
    </w:p>
    <w:p>
      <w:pPr>
        <w:pStyle w:val="JudulPernyataan"/>
      </w:pPr>
      <w:r>
        <w:t>Konflik Kepentingan</w:t>
      </w:r>
    </w:p>
    <w:p>
      <w:pPr>
        <w:pStyle w:val="TeksPernyataan"/>
      </w:pPr>
      <w:r>
        <w:t>Penulis menyatakan tidak terdapat konflik kepentingan.</w:t>
      </w:r>
    </w:p>
    <w:p>
      <w:pPr>
        <w:pStyle w:val="JudulPernyataan"/>
      </w:pPr>
      <w:r>
        <w:t>Kontribusi Penulis (CRediT)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4536"/>
        <w:gridCol w:w="4536"/>
      </w:tblGrid>
      <w:tr>
        <w:tc>
          <w:tcPr>
            <w:tcW w:type="dxa" w:w="2268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/>
              </w:rPr>
              <w:t>Penulis</w:t>
            </w:r>
          </w:p>
        </w:tc>
        <w:tc>
          <w:tcPr>
            <w:tcW w:type="dxa" w:w="5669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Peran</w:t>
            </w:r>
          </w:p>
        </w:tc>
      </w:tr>
      <w:tr>
        <w:tc>
          <w:tcPr>
            <w:tcW w:type="dxa" w:w="2268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Penulis Pertama</w:t>
            </w:r>
          </w:p>
        </w:tc>
        <w:tc>
          <w:tcPr>
            <w:tcW w:type="dxa" w:w="5669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Konseptualisasi, metodologi, analisis, penulisan draf awal</w:t>
            </w:r>
          </w:p>
        </w:tc>
      </w:tr>
      <w:tr>
        <w:tc>
          <w:tcPr>
            <w:tcW w:type="dxa" w:w="226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Penulis Kedua</w:t>
            </w:r>
          </w:p>
        </w:tc>
        <w:tc>
          <w:tcPr>
            <w:tcW w:type="dxa" w:w="5669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Investigasi, kurasi data, validasi</w:t>
            </w:r>
          </w:p>
        </w:tc>
      </w:tr>
      <w:tr>
        <w:tc>
          <w:tcPr>
            <w:tcW w:type="dxa" w:w="2268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left"/>
            </w:pPr>
            <w:r/>
            <w:r>
              <w:rPr>
                <w:b w:val="0"/>
              </w:rPr>
              <w:t>Penulis Ketiga</w:t>
            </w:r>
          </w:p>
        </w:tc>
        <w:tc>
          <w:tcPr>
            <w:tcW w:type="dxa" w:w="5669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Supervisi, penyuntingan, perolehan dana</w:t>
            </w:r>
          </w:p>
        </w:tc>
      </w:tr>
    </w:tbl>
    <w:p>
      <w:pPr>
        <w:pStyle w:val="TeksTabel"/>
      </w:pPr>
    </w:p>
    <w:p>
      <w:pPr>
        <w:pStyle w:val="Heading1"/>
      </w:pPr>
      <w:r>
        <w:t>Daftar Pustaka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[Minimal 25 rujukan; ≥ 80% berasal dari jurnal/prosiding bereputasi dan terbit 10 tahun terakhir; cantumkan DOI. Gunakan Zotero/Mendeley dengan gaya yang ditentukan. Contoh format:]</w:t>
      </w:r>
    </w:p>
    <w:p>
      <w:pPr>
        <w:pStyle w:val="DaftarRujukan"/>
      </w:pPr>
      <w:r>
        <w:t>Santoso, B. dan Lestari, A. (2025) ‘Judul artikel jurnal’, Nama Jurnal, 12(2), hlm. 101–125. doi: 10.xxxx/xxxxx.</w:t>
      </w:r>
    </w:p>
    <w:p>
      <w:pPr>
        <w:pStyle w:val="DaftarRujukan"/>
      </w:pPr>
      <w:r>
        <w:t>Wibowo, R. (2024) Judul buku. Edisi ke-2. Kota: Penerbit.</w:t>
      </w:r>
    </w:p>
    <w:p>
      <w:pPr>
        <w:pStyle w:val="DaftarRujukan"/>
      </w:pPr>
      <w:r>
        <w:t>Hakim, F. (2023) ‘Judul bab’, dalam Prabowo, R. (ed.) Judul buku. Kota: Penerbit, hlm. 45–67.</w:t>
      </w:r>
    </w:p>
    <w:p>
      <w:pPr>
        <w:pStyle w:val="DaftarRujukan"/>
      </w:pPr>
      <w:r>
        <w:t>Utami, S. (2024) Judul tesis. Tesis magister. Nama Universitas.</w:t>
      </w:r>
    </w:p>
    <w:p>
      <w:pPr>
        <w:pStyle w:val="DaftarRujukan"/>
      </w:pPr>
      <w:r>
        <w:t>Badan Standardisasi Nasional (2022) SNI 0000:2022 Judul standar. Jakarta: BSN.</w:t>
      </w:r>
    </w:p>
    <w:p>
      <w:pPr>
        <w:pStyle w:val="DaftarRujukan"/>
      </w:pPr>
      <w:r>
        <w:t>Kementerian/Lembaga (2026) Judul halaman. Tersedia di: https://example.go.id (Diakses: 1 Januari 2027).</w:t>
      </w:r>
    </w:p>
    <w:p>
      <w:pPr>
        <w:pStyle w:val="Heading1"/>
      </w:pPr>
      <w:r>
        <w:t>Lampiran (Opsional)</w:t>
      </w:r>
    </w:p>
    <w:p>
      <w:r>
        <w:t>Lampiran A. Instrumen penelitian, kuesioner, atau data tambahan. Beri nomor Lampiran A, B, C dan rujuk dalam teks.</w:t>
      </w:r>
    </w:p>
    <w:p>
      <w:r>
        <w:br w:type="page"/>
      </w:r>
    </w:p>
    <w:p>
      <w:pPr>
        <w:pStyle w:val="Heading1"/>
      </w:pPr>
      <w:r>
        <w:t>Petunjuk Penggunaan Template dan Daftar Periksa (hapus halaman ini)</w:t>
      </w:r>
    </w:p>
    <w:p>
      <w:pPr>
        <w:pStyle w:val="JudulPernyataan"/>
      </w:pPr>
      <w:r>
        <w:t>Bahasa dan panjang</w:t>
      </w:r>
    </w:p>
    <w:p>
      <w:pPr>
        <w:pStyle w:val="TeksPernyataan"/>
      </w:pPr>
      <w:r>
        <w:t>Bahasa Indonesia baku (atau Inggris untuk bagian yang diminta); 5.000–9.000 kata termasuk daftar pustaka; A4, huruf Times New Roman.</w:t>
      </w:r>
    </w:p>
    <w:p>
      <w:pPr>
        <w:pStyle w:val="JudulPernyataan"/>
      </w:pPr>
      <w:r>
        <w:t>Gaya</w:t>
      </w:r>
    </w:p>
    <w:p>
      <w:pPr>
        <w:pStyle w:val="TeksPernyataan"/>
      </w:pPr>
      <w:r>
        <w:t>Terapkan gaya yang tersedia: Judul Artikel, Penulis, Afiliasi, Judul Abstrak, Teks Abstrak, Kata Kunci, Heading 1–3, Keterangan, Teks Tabel, Persamaan, Daftar Rujukan.</w:t>
      </w:r>
    </w:p>
    <w:p>
      <w:pPr>
        <w:pStyle w:val="JudulPernyataan"/>
      </w:pPr>
      <w:r>
        <w:t>Tabel dan gambar</w:t>
      </w:r>
    </w:p>
    <w:p>
      <w:pPr>
        <w:pStyle w:val="TeksPernyataan"/>
      </w:pPr>
      <w:r>
        <w:t>Gunakan Insert Caption (References → Insert Caption) agar penomoran otomatis. Tabel tiga garis tanpa garis vertikal; gambar minimal 300 dpi, berwarna aman bagi buta warna.</w:t>
      </w:r>
    </w:p>
    <w:p>
      <w:pPr>
        <w:pStyle w:val="JudulPernyataan"/>
      </w:pPr>
      <w:r>
        <w:t>Persamaan</w:t>
      </w:r>
    </w:p>
    <w:p>
      <w:pPr>
        <w:pStyle w:val="TeksPernyataan"/>
      </w:pPr>
      <w:r>
        <w:t>Buat dengan Equation Editor (Alt + =), bukan gambar; beri nomor di sisi kanan.</w:t>
      </w:r>
    </w:p>
    <w:p>
      <w:pPr>
        <w:pStyle w:val="JudulPernyataan"/>
      </w:pPr>
      <w:r>
        <w:t>Sitasi</w:t>
      </w:r>
    </w:p>
    <w:p>
      <w:pPr>
        <w:pStyle w:val="TeksPernyataan"/>
      </w:pPr>
      <w:r>
        <w:t>Gaya Harvard (nama–tahun); daftar pustaka alfabetis.</w:t>
      </w:r>
    </w:p>
    <w:p>
      <w:pPr>
        <w:pStyle w:val="JudulPernyataan"/>
      </w:pPr>
      <w:r>
        <w:t>Telaah tersamar ganda</w:t>
      </w:r>
    </w:p>
    <w:p>
      <w:pPr>
        <w:pStyle w:val="TeksPernyataan"/>
      </w:pPr>
      <w:r>
        <w:t>Hapus nama, afiliasi, ucapan terima kasih, dan rujukan yang mengungkap identitas dari berkas yang diunggah sebagai naskah; unggah halaman judul terpisah.</w:t>
      </w:r>
    </w:p>
    <w:p>
      <w:pPr>
        <w:pStyle w:val="JudulPernyataan"/>
      </w:pPr>
      <w:r>
        <w:t>Daftar periksa sebelum mengirim</w:t>
      </w:r>
    </w:p>
    <w:p>
      <w:pPr>
        <w:pStyle w:val="TeksPernyataan"/>
      </w:pPr>
      <w:r>
        <w:t>☐  Judul ≤ 20 kata; abstrak 150–250 kata; 4–6 kata kunci</w:t>
      </w:r>
    </w:p>
    <w:p>
      <w:pPr>
        <w:pStyle w:val="TeksPernyataan"/>
      </w:pPr>
      <w:r>
        <w:t>☐  Struktur bagian sesuai template; panjang naskah sesuai ketentuan</w:t>
      </w:r>
    </w:p>
    <w:p>
      <w:pPr>
        <w:pStyle w:val="TeksPernyataan"/>
      </w:pPr>
      <w:r>
        <w:t>☐  Semua tabel dan gambar dirujuk dalam teks dan memiliki keterangan</w:t>
      </w:r>
    </w:p>
    <w:p>
      <w:pPr>
        <w:pStyle w:val="TeksPernyataan"/>
      </w:pPr>
      <w:r>
        <w:t>☐  Minimal 25 rujukan, 80% mutakhir, ber-DOI, sesuai gaya jurnal</w:t>
      </w:r>
    </w:p>
    <w:p>
      <w:pPr>
        <w:pStyle w:val="TeksPernyataan"/>
      </w:pPr>
      <w:r>
        <w:t>☐  Pernyataan etika, pendanaan, data, AI generatif, dan konflik kepentingan terisi</w:t>
      </w:r>
    </w:p>
    <w:p>
      <w:pPr>
        <w:pStyle w:val="TeksPernyataan"/>
      </w:pPr>
      <w:r>
        <w:t>☐  Identitas penulis dihapus dari naskah (telaah tersamar ganda)</w:t>
      </w:r>
    </w:p>
    <w:p>
      <w:pPr>
        <w:pStyle w:val="TeksPernyataan"/>
      </w:pPr>
      <w:r>
        <w:t>☐  Indeks kemiripan &lt; 20%; semua penulis telah menyetujui naskah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304" w:right="1417" w:bottom="1247" w:left="1417" w:header="624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Footer"/>
      <w:jc w:val="left"/>
    </w:pPr>
    <w:r>
      <w:rPr>
        <w:rFonts w:ascii="Arial" w:hAnsi="Arial"/>
        <w:color w:val="56657A"/>
        <w:sz w:val="16"/>
      </w:rPr>
      <w:t>© 20XX Penulis. Lisensi CC BY 4.0 · PT. Karya Nusantara Digital</w:t>
      <w:tab/>
    </w:r>
    <w:r>
      <w:rPr>
        <w:rFonts w:ascii="Arial" w:hAnsi="Arial"/>
        <w:color w:val="56657A"/>
        <w:sz w:val="16"/>
      </w:rPr>
      <w:t xml:space="preserve">Halaman </w:t>
    </w:r>
    <w:r>
      <w:rPr>
        <w:b/>
        <w:color w:val="1F1B0A"/>
        <w:sz w:val="16"/>
      </w:rPr>
      <w:fldChar w:fldCharType="begin"/>
    </w:r>
    <w:r>
      <w:rPr>
        <w:b/>
        <w:color w:val="1F1B0A"/>
        <w:sz w:val="16"/>
      </w:rPr>
      <w:instrText xml:space="preserve"> PAGE </w:instrText>
    </w:r>
    <w:r>
      <w:rPr>
        <w:b/>
        <w:color w:val="1F1B0A"/>
        <w:sz w:val="16"/>
      </w:rPr>
      <w:fldChar w:fldCharType="separate"/>
    </w:r>
    <w:r>
      <w:rPr>
        <w:b/>
        <w:color w:val="1F1B0A"/>
        <w:sz w:val="16"/>
      </w:rPr>
      <w:t>1</w:t>
    </w:r>
    <w:r>
      <w:rPr>
        <w:b/>
        <w:color w:val="1F1B0A"/>
        <w:sz w:val="16"/>
      </w:rPr>
      <w:fldChar w:fldCharType="end"/>
    </w:r>
    <w:r>
      <w:rPr>
        <w:rFonts w:ascii="Arial" w:hAnsi="Arial"/>
        <w:color w:val="56657A"/>
        <w:sz w:val="16"/>
      </w:rPr>
      <w:t xml:space="preserve"> dari </w:t>
    </w:r>
    <w:r>
      <w:rPr>
        <w:b/>
        <w:color w:val="1F1B0A"/>
        <w:sz w:val="16"/>
      </w:rPr>
      <w:fldChar w:fldCharType="begin"/>
    </w:r>
    <w:r>
      <w:rPr>
        <w:b/>
        <w:color w:val="1F1B0A"/>
        <w:sz w:val="16"/>
      </w:rPr>
      <w:instrText xml:space="preserve"> NUMPAGES </w:instrText>
    </w:r>
    <w:r>
      <w:rPr>
        <w:b/>
        <w:color w:val="1F1B0A"/>
        <w:sz w:val="16"/>
      </w:rPr>
      <w:fldChar w:fldCharType="separate"/>
    </w:r>
    <w:r>
      <w:rPr>
        <w:b/>
        <w:color w:val="1F1B0A"/>
        <w:sz w:val="16"/>
      </w:rPr>
      <w:t>8</w:t>
    </w:r>
    <w:r>
      <w:rPr>
        <w:b/>
        <w:color w:val="1F1B0A"/>
        <w:sz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Footer"/>
      <w:jc w:val="left"/>
    </w:pPr>
    <w:r>
      <w:rPr>
        <w:rFonts w:ascii="Arial" w:hAnsi="Arial"/>
        <w:color w:val="56657A"/>
        <w:sz w:val="16"/>
      </w:rPr>
      <w:t>© 20XX Penulis. Lisensi CC BY 4.0 · PT. Karya Nusantara Digital</w:t>
      <w:tab/>
    </w:r>
    <w:r>
      <w:rPr>
        <w:rFonts w:ascii="Arial" w:hAnsi="Arial"/>
        <w:color w:val="56657A"/>
        <w:sz w:val="16"/>
      </w:rPr>
      <w:t xml:space="preserve">Halaman </w:t>
    </w:r>
    <w:r>
      <w:rPr>
        <w:b/>
        <w:color w:val="1F1B0A"/>
        <w:sz w:val="16"/>
      </w:rPr>
      <w:fldChar w:fldCharType="begin"/>
    </w:r>
    <w:r>
      <w:rPr>
        <w:b/>
        <w:color w:val="1F1B0A"/>
        <w:sz w:val="16"/>
      </w:rPr>
      <w:instrText xml:space="preserve"> PAGE </w:instrText>
    </w:r>
    <w:r>
      <w:rPr>
        <w:b/>
        <w:color w:val="1F1B0A"/>
        <w:sz w:val="16"/>
      </w:rPr>
      <w:fldChar w:fldCharType="separate"/>
    </w:r>
    <w:r>
      <w:rPr>
        <w:b/>
        <w:color w:val="1F1B0A"/>
        <w:sz w:val="16"/>
      </w:rPr>
      <w:t>1</w:t>
    </w:r>
    <w:r>
      <w:rPr>
        <w:b/>
        <w:color w:val="1F1B0A"/>
        <w:sz w:val="16"/>
      </w:rPr>
      <w:fldChar w:fldCharType="end"/>
    </w:r>
    <w:r>
      <w:rPr>
        <w:rFonts w:ascii="Arial" w:hAnsi="Arial"/>
        <w:color w:val="56657A"/>
        <w:sz w:val="16"/>
      </w:rPr>
      <w:t xml:space="preserve"> dari </w:t>
    </w:r>
    <w:r>
      <w:rPr>
        <w:b/>
        <w:color w:val="1F1B0A"/>
        <w:sz w:val="16"/>
      </w:rPr>
      <w:fldChar w:fldCharType="begin"/>
    </w:r>
    <w:r>
      <w:rPr>
        <w:b/>
        <w:color w:val="1F1B0A"/>
        <w:sz w:val="16"/>
      </w:rPr>
      <w:instrText xml:space="preserve"> NUMPAGES </w:instrText>
    </w:r>
    <w:r>
      <w:rPr>
        <w:b/>
        <w:color w:val="1F1B0A"/>
        <w:sz w:val="16"/>
      </w:rPr>
      <w:fldChar w:fldCharType="separate"/>
    </w:r>
    <w:r>
      <w:rPr>
        <w:b/>
        <w:color w:val="1F1B0A"/>
        <w:sz w:val="16"/>
      </w:rPr>
      <w:t>8</w:t>
    </w:r>
    <w:r>
      <w:rPr>
        <w:b/>
        <w:color w:val="1F1B0A"/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Header"/>
      <w:jc w:val="left"/>
      <w:pBdr>
        <w:bottom w:val="single" w:sz="6" w:space="4" w:color="65a30d"/>
      </w:pBdr>
    </w:pPr>
    <w:r>
      <w:rPr>
        <w:rFonts w:ascii="Arial" w:hAnsi="Arial"/>
        <w:b/>
        <w:color w:val="65A30D"/>
        <w:sz w:val="17"/>
      </w:rPr>
      <w:t>HORTI</w:t>
    </w:r>
    <w:r>
      <w:rPr>
        <w:rFonts w:ascii="Arial" w:hAnsi="Arial"/>
        <w:color w:val="56657A"/>
        <w:sz w:val="17"/>
      </w:rPr>
      <w:t xml:space="preserve">  Nama Penulis Pertama et al. · Judul singkat naskah</w:t>
      <w:tab/>
    </w:r>
    <w:r>
      <w:rPr>
        <w:rFonts w:ascii="Arial" w:hAnsi="Arial"/>
        <w:color w:val="56657A"/>
        <w:sz w:val="17"/>
      </w:rPr>
      <w:t>Vol. X, No. X (20XX)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  <w:jc w:val="both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jc w:val="left"/>
      <w:outlineLvl w:val="0"/>
    </w:pPr>
    <w:rPr>
      <w:rFonts w:ascii="Arial" w:hAnsi="Arial" w:eastAsia="Arial" w:cs="Arial"/>
      <w:b/>
      <w:bCs/>
      <w:i w:val="0"/>
      <w:color w:val="1F1B0A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jc w:val="left"/>
      <w:outlineLvl w:val="1"/>
    </w:pPr>
    <w:rPr>
      <w:rFonts w:ascii="Arial" w:hAnsi="Arial" w:eastAsia="Arial" w:cs="Arial"/>
      <w:b/>
      <w:bCs/>
      <w:i w:val="0"/>
      <w:color w:val="1F1B0A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jc w:val="left"/>
      <w:outlineLvl w:val="2"/>
    </w:pPr>
    <w:rPr>
      <w:rFonts w:ascii="Arial" w:hAnsi="Arial" w:eastAsia="Arial" w:cs="Arial"/>
      <w:b/>
      <w:bCs/>
      <w:i/>
      <w:color w:val="1F1B0A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JenisArtikel">
    <w:name w:val="Jenis Artikel"/>
    <w:basedOn w:val="Normal"/>
    <w:pPr>
      <w:keepNext w:val="0"/>
      <w:spacing w:before="120" w:after="80" w:line="276" w:lineRule="auto"/>
      <w:jc w:val="left"/>
    </w:pPr>
    <w:rPr>
      <w:rFonts w:ascii="Arial" w:hAnsi="Arial" w:eastAsia="Arial"/>
      <w:b/>
      <w:i w:val="0"/>
      <w:color w:val="65A30D"/>
      <w:sz w:val="18"/>
    </w:rPr>
  </w:style>
  <w:style w:type="paragraph" w:customStyle="1" w:styleId="JudulArtikel">
    <w:name w:val="Judul Artikel"/>
    <w:basedOn w:val="Normal"/>
    <w:pPr>
      <w:keepNext w:val="0"/>
      <w:spacing w:before="0" w:after="80" w:line="264" w:lineRule="auto"/>
      <w:jc w:val="left"/>
    </w:pPr>
    <w:rPr>
      <w:rFonts w:ascii="Arial" w:hAnsi="Arial" w:eastAsia="Arial"/>
      <w:b/>
      <w:i w:val="0"/>
      <w:color w:val="1F1B0A"/>
      <w:sz w:val="36"/>
    </w:rPr>
  </w:style>
  <w:style w:type="paragraph" w:customStyle="1" w:styleId="JudulArtikel(Inggris)">
    <w:name w:val="Judul Artikel (Inggris)"/>
    <w:basedOn w:val="Normal"/>
    <w:pPr>
      <w:keepNext w:val="0"/>
      <w:spacing w:before="0" w:after="160" w:line="264" w:lineRule="auto"/>
      <w:jc w:val="left"/>
    </w:pPr>
    <w:rPr>
      <w:rFonts w:ascii="Arial" w:hAnsi="Arial" w:eastAsia="Arial"/>
      <w:b w:val="0"/>
      <w:i/>
      <w:color w:val="56657A"/>
      <w:sz w:val="24"/>
    </w:rPr>
  </w:style>
  <w:style w:type="paragraph" w:customStyle="1" w:styleId="Penulis">
    <w:name w:val="Penulis"/>
    <w:basedOn w:val="Normal"/>
    <w:pPr>
      <w:keepNext w:val="0"/>
      <w:spacing w:before="0" w:after="40" w:line="276" w:lineRule="auto"/>
      <w:jc w:val="left"/>
    </w:pPr>
    <w:rPr>
      <w:rFonts w:ascii="Arial" w:hAnsi="Arial" w:eastAsia="Arial"/>
      <w:b/>
      <w:i w:val="0"/>
      <w:color w:val="1F1B0A"/>
      <w:sz w:val="22"/>
    </w:rPr>
  </w:style>
  <w:style w:type="paragraph" w:customStyle="1" w:styleId="Afiliasi">
    <w:name w:val="Afiliasi"/>
    <w:basedOn w:val="Normal"/>
    <w:pPr>
      <w:keepNext w:val="0"/>
      <w:spacing w:before="0" w:after="0" w:line="252" w:lineRule="auto"/>
      <w:jc w:val="left"/>
    </w:pPr>
    <w:rPr>
      <w:rFonts w:ascii="Times New Roman" w:hAnsi="Times New Roman" w:eastAsia="Times New Roman"/>
      <w:b w:val="0"/>
      <w:i/>
      <w:color w:val="56657A"/>
      <w:sz w:val="18"/>
    </w:rPr>
  </w:style>
  <w:style w:type="paragraph" w:customStyle="1" w:styleId="Korespondensi">
    <w:name w:val="Korespondensi"/>
    <w:basedOn w:val="Normal"/>
    <w:pPr>
      <w:keepNext w:val="0"/>
      <w:spacing w:before="80" w:after="160" w:line="252" w:lineRule="auto"/>
      <w:jc w:val="left"/>
    </w:pPr>
    <w:rPr>
      <w:rFonts w:ascii="Times New Roman" w:hAnsi="Times New Roman" w:eastAsia="Times New Roman"/>
      <w:b w:val="0"/>
      <w:i w:val="0"/>
      <w:color w:val="56657A"/>
      <w:sz w:val="18"/>
    </w:rPr>
  </w:style>
  <w:style w:type="paragraph" w:customStyle="1" w:styleId="JudulAbstrak">
    <w:name w:val="Judul Abstrak"/>
    <w:basedOn w:val="Normal"/>
    <w:pPr>
      <w:keepNext/>
      <w:spacing w:before="0" w:after="60" w:line="276" w:lineRule="auto"/>
      <w:jc w:val="left"/>
    </w:pPr>
    <w:rPr>
      <w:rFonts w:ascii="Arial" w:hAnsi="Arial" w:eastAsia="Arial"/>
      <w:b/>
      <w:i w:val="0"/>
      <w:color w:val="65A30D"/>
      <w:sz w:val="20"/>
    </w:rPr>
  </w:style>
  <w:style w:type="paragraph" w:customStyle="1" w:styleId="TeksAbstrak">
    <w:name w:val="Teks Abstrak"/>
    <w:basedOn w:val="Normal"/>
    <w:pPr>
      <w:keepNext w:val="0"/>
      <w:spacing w:before="0" w:after="80" w:line="264" w:lineRule="auto"/>
      <w:jc w:val="both"/>
    </w:pPr>
    <w:rPr>
      <w:rFonts w:ascii="Times New Roman" w:hAnsi="Times New Roman" w:eastAsia="Times New Roman"/>
      <w:b w:val="0"/>
      <w:i w:val="0"/>
      <w:sz w:val="20"/>
    </w:rPr>
  </w:style>
  <w:style w:type="paragraph" w:customStyle="1" w:styleId="KataKunci">
    <w:name w:val="Kata Kunci"/>
    <w:basedOn w:val="Normal"/>
    <w:pPr>
      <w:keepNext w:val="0"/>
      <w:spacing w:before="0" w:after="40" w:line="264" w:lineRule="auto"/>
      <w:jc w:val="left"/>
    </w:pPr>
    <w:rPr>
      <w:rFonts w:ascii="Times New Roman" w:hAnsi="Times New Roman" w:eastAsia="Times New Roman"/>
      <w:b/>
      <w:i w:val="0"/>
      <w:sz w:val="20"/>
    </w:rPr>
  </w:style>
  <w:style w:type="paragraph" w:customStyle="1" w:styleId="Keterangan">
    <w:name w:val="Keterangan"/>
    <w:basedOn w:val="Normal"/>
    <w:pPr>
      <w:keepNext/>
      <w:spacing w:before="80" w:after="120" w:line="252" w:lineRule="auto"/>
      <w:jc w:val="center"/>
    </w:pPr>
    <w:rPr>
      <w:rFonts w:ascii="Arial" w:hAnsi="Arial" w:eastAsia="Arial"/>
      <w:b/>
      <w:i w:val="0"/>
      <w:color w:val="1F1B0A"/>
      <w:sz w:val="18"/>
    </w:rPr>
  </w:style>
  <w:style w:type="paragraph" w:customStyle="1" w:styleId="TeksTabel">
    <w:name w:val="Teks Tabel"/>
    <w:basedOn w:val="Normal"/>
    <w:pPr>
      <w:keepNext w:val="0"/>
      <w:spacing w:before="0" w:after="0" w:line="240" w:lineRule="auto"/>
      <w:jc w:val="left"/>
    </w:pPr>
    <w:rPr>
      <w:rFonts w:ascii="Arial" w:hAnsi="Arial" w:eastAsia="Arial"/>
      <w:b w:val="0"/>
      <w:i w:val="0"/>
      <w:sz w:val="18"/>
    </w:rPr>
  </w:style>
  <w:style w:type="paragraph" w:customStyle="1" w:styleId="Persamaan">
    <w:name w:val="Persamaan"/>
    <w:basedOn w:val="Normal"/>
    <w:pPr>
      <w:keepNext w:val="0"/>
      <w:spacing w:before="0" w:after="0" w:line="240" w:lineRule="auto"/>
      <w:jc w:val="center"/>
    </w:pPr>
    <w:rPr>
      <w:rFonts w:ascii="Times New Roman" w:hAnsi="Times New Roman" w:eastAsia="Times New Roman"/>
      <w:b w:val="0"/>
      <w:i w:val="0"/>
      <w:sz w:val="22"/>
    </w:rPr>
  </w:style>
  <w:style w:type="paragraph" w:customStyle="1" w:styleId="KutipanBlok">
    <w:name w:val="Kutipan Blok"/>
    <w:basedOn w:val="Normal"/>
    <w:pPr>
      <w:keepNext w:val="0"/>
      <w:spacing w:before="0" w:after="160" w:line="252" w:lineRule="auto"/>
      <w:ind w:left="567"/>
      <w:jc w:val="both"/>
    </w:pPr>
    <w:rPr>
      <w:rFonts w:ascii="Times New Roman" w:hAnsi="Times New Roman" w:eastAsia="Times New Roman"/>
      <w:b w:val="0"/>
      <w:i/>
      <w:sz w:val="21"/>
    </w:rPr>
  </w:style>
  <w:style w:type="paragraph" w:customStyle="1" w:styleId="DaftarRujukan">
    <w:name w:val="Daftar Rujukan"/>
    <w:basedOn w:val="Normal"/>
    <w:pPr>
      <w:keepNext w:val="0"/>
      <w:spacing w:before="0" w:after="60" w:line="252" w:lineRule="auto"/>
      <w:ind w:left="510" w:hanging="510"/>
      <w:jc w:val="both"/>
    </w:pPr>
    <w:rPr>
      <w:rFonts w:ascii="Times New Roman" w:hAnsi="Times New Roman" w:eastAsia="Times New Roman"/>
      <w:b w:val="0"/>
      <w:i w:val="0"/>
      <w:sz w:val="20"/>
    </w:rPr>
  </w:style>
  <w:style w:type="paragraph" w:customStyle="1" w:styleId="FootnoteText">
    <w:name w:val="Footnote Text"/>
    <w:basedOn w:val="Normal"/>
    <w:pPr>
      <w:spacing w:after="0" w:line="240" w:lineRule="auto"/>
    </w:pPr>
    <w:rPr>
      <w:sz w:val="18"/>
    </w:rPr>
  </w:style>
  <w:style w:type="character" w:customStyle="1" w:styleId="FootnoteReference">
    <w:name w:val="Footnote Reference"/>
    <w:rPr>
      <w:vertAlign w:val="superscript"/>
    </w:rPr>
  </w:style>
  <w:style w:type="paragraph" w:customStyle="1" w:styleId="CatatanPenyusun">
    <w:name w:val="Catatan Penyusun"/>
    <w:basedOn w:val="Normal"/>
    <w:pPr>
      <w:keepNext w:val="0"/>
      <w:spacing w:before="60" w:after="120" w:line="252" w:lineRule="auto"/>
      <w:ind w:left="170"/>
      <w:jc w:val="left"/>
    </w:pPr>
    <w:rPr>
      <w:rFonts w:ascii="Times New Roman" w:hAnsi="Times New Roman" w:eastAsia="Times New Roman"/>
      <w:b w:val="0"/>
      <w:i/>
      <w:color w:val="B91C1C"/>
      <w:sz w:val="18"/>
    </w:rPr>
  </w:style>
  <w:style w:type="paragraph" w:customStyle="1" w:styleId="JudulPernyataan">
    <w:name w:val="Judul Pernyataan"/>
    <w:basedOn w:val="Normal"/>
    <w:pPr>
      <w:keepNext/>
      <w:spacing w:before="120" w:after="40" w:line="276" w:lineRule="auto"/>
      <w:jc w:val="left"/>
    </w:pPr>
    <w:rPr>
      <w:rFonts w:ascii="Arial" w:hAnsi="Arial" w:eastAsia="Arial"/>
      <w:b/>
      <w:i w:val="0"/>
      <w:color w:val="1F1B0A"/>
      <w:sz w:val="20"/>
    </w:rPr>
  </w:style>
  <w:style w:type="paragraph" w:customStyle="1" w:styleId="TeksPernyataan">
    <w:name w:val="Teks Pernyataan"/>
    <w:basedOn w:val="Normal"/>
    <w:pPr>
      <w:keepNext w:val="0"/>
      <w:spacing w:before="0" w:after="80" w:line="264" w:lineRule="auto"/>
      <w:jc w:val="both"/>
    </w:pPr>
    <w:rPr>
      <w:rFonts w:ascii="Times New Roman" w:hAnsi="Times New Roman" w:eastAsia="Times New Roman"/>
      <w:b w:val="0"/>
      <w:i w:val="0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HORTI: Nusantara Journal of Horticulture and Agribusiness – Template Naskah</dc:title>
  <dc:subject>Template naskah resmi</dc:subject>
  <dc:creator>HORTI: Nusantara Journal of Horticulture and Agribusiness</dc:creator>
  <cp:keywords>Budidaya Sayuran, Buah Tropika, Hidroponik, Pascapanen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